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59CC" w14:textId="77777777" w:rsidR="003774B8" w:rsidRDefault="003774B8">
      <w:pPr>
        <w:jc w:val="center"/>
        <w:rPr>
          <w:rFonts w:ascii="Arial" w:eastAsia="Calibri" w:hAnsi="Arial" w:cs="Arial"/>
          <w:b/>
          <w:bCs/>
        </w:rPr>
      </w:pPr>
    </w:p>
    <w:p w14:paraId="21FCD88E" w14:textId="77777777" w:rsidR="003774B8" w:rsidRDefault="00D617B4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AVISO DE RESULTADO</w:t>
      </w:r>
    </w:p>
    <w:p w14:paraId="7C0C735C" w14:textId="5E1CDFF5" w:rsidR="003774B8" w:rsidRDefault="00D617B4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DISPENSA DE LICITAÇÃO Nº </w:t>
      </w:r>
      <w:r>
        <w:rPr>
          <w:rFonts w:ascii="Arial" w:hAnsi="Arial" w:cs="Arial"/>
          <w:szCs w:val="24"/>
          <w:lang w:val="pt-BR"/>
        </w:rPr>
        <w:t>00</w:t>
      </w:r>
      <w:r w:rsidR="00886ED8">
        <w:rPr>
          <w:rFonts w:ascii="Arial" w:hAnsi="Arial" w:cs="Arial"/>
          <w:szCs w:val="24"/>
          <w:lang w:val="pt-BR"/>
        </w:rPr>
        <w:t>5</w:t>
      </w:r>
      <w:r>
        <w:rPr>
          <w:rFonts w:ascii="Arial" w:hAnsi="Arial" w:cs="Arial"/>
          <w:szCs w:val="24"/>
          <w:lang w:val="pt-BR"/>
        </w:rPr>
        <w:t>/202</w:t>
      </w:r>
      <w:r w:rsidR="00886ED8">
        <w:rPr>
          <w:rFonts w:ascii="Arial" w:hAnsi="Arial" w:cs="Arial"/>
          <w:szCs w:val="24"/>
          <w:lang w:val="pt-BR"/>
        </w:rPr>
        <w:t>6</w:t>
      </w:r>
    </w:p>
    <w:p w14:paraId="04B27DF9" w14:textId="77777777" w:rsidR="003774B8" w:rsidRDefault="003774B8">
      <w:pPr>
        <w:jc w:val="center"/>
        <w:rPr>
          <w:rFonts w:ascii="Arial" w:hAnsi="Arial" w:cs="Arial"/>
          <w:b/>
        </w:rPr>
      </w:pPr>
    </w:p>
    <w:p w14:paraId="4E975C26" w14:textId="77777777" w:rsidR="003774B8" w:rsidRDefault="003774B8">
      <w:pPr>
        <w:jc w:val="center"/>
        <w:rPr>
          <w:rFonts w:ascii="Arial" w:hAnsi="Arial" w:cs="Arial"/>
          <w:b/>
        </w:rPr>
      </w:pPr>
    </w:p>
    <w:p w14:paraId="1FB6FB78" w14:textId="71E99C7B" w:rsidR="003774B8" w:rsidRDefault="00D617B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o resultado do processo de Dispensa de Licitação, com objeto: </w:t>
      </w:r>
      <w:r w:rsidR="00886ED8" w:rsidRPr="00886ED8">
        <w:rPr>
          <w:rFonts w:ascii="ArialMT" w:hAnsi="ArialMT" w:cs="ArialMT"/>
          <w:color w:val="000000"/>
        </w:rPr>
        <w:t>REGISTRO DE PREÇOS PARA FUTURA CONTRATAÇÃO DE EMPRESA ESPECIALIZADA NA PRESTAÇÃO DE SERVIÇOS DE DECORAÇÃO, REFERENTE ÀS SESSÕES SOLENES DE ENTREGA DOS TÍTULOS DE CIDADÃO HONORÁRIO E COMENDA COLONIZADOR ARIOSTO DA RIVA, QUE SERÃO REALIZADAS PELA CÂMARA MUNICIPAL DE ALTA FLORESTA</w:t>
      </w:r>
      <w:r>
        <w:rPr>
          <w:rFonts w:ascii="ArialMT" w:hAnsi="ArialMT" w:cs="ArialMT"/>
          <w:color w:val="000000"/>
        </w:rPr>
        <w:t>.</w:t>
      </w:r>
    </w:p>
    <w:p w14:paraId="49D9E004" w14:textId="77777777" w:rsidR="003774B8" w:rsidRDefault="003774B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4673E6D9" w14:textId="55FB7798" w:rsidR="003774B8" w:rsidRDefault="00D617B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Empresa vencedora: GEANE FESTAS E EVENTOS LTDA (CNPJ 31.968.846/0001-43) com o valor total de R$ </w:t>
      </w:r>
      <w:r w:rsidR="00886ED8" w:rsidRPr="00886ED8">
        <w:rPr>
          <w:rFonts w:ascii="Arial" w:hAnsi="Arial" w:cs="Arial"/>
          <w:color w:val="000000"/>
        </w:rPr>
        <w:t>13.240,50</w:t>
      </w:r>
      <w:r>
        <w:rPr>
          <w:rFonts w:ascii="Arial" w:hAnsi="Arial" w:cs="Arial"/>
          <w:color w:val="000000"/>
        </w:rPr>
        <w:t xml:space="preserve"> (</w:t>
      </w:r>
      <w:r w:rsidR="00886ED8" w:rsidRPr="00886ED8">
        <w:rPr>
          <w:rFonts w:ascii="Arial" w:hAnsi="Arial" w:cs="Arial"/>
          <w:color w:val="000000"/>
        </w:rPr>
        <w:t>treze mil e duzentos e quarenta reais e cinquenta centavos</w:t>
      </w:r>
      <w:r>
        <w:rPr>
          <w:rFonts w:ascii="Arial" w:hAnsi="Arial" w:cs="Arial"/>
          <w:color w:val="000000"/>
        </w:rPr>
        <w:t>).</w:t>
      </w:r>
    </w:p>
    <w:p w14:paraId="676BF429" w14:textId="77777777" w:rsidR="003774B8" w:rsidRDefault="003774B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3382C73A" w14:textId="48F1AD38" w:rsidR="003774B8" w:rsidRDefault="00D617B4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886ED8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 xml:space="preserve"> de </w:t>
      </w:r>
      <w:r w:rsidR="00886ED8">
        <w:rPr>
          <w:rFonts w:ascii="Arial" w:hAnsi="Arial" w:cs="Arial"/>
          <w:color w:val="000000"/>
        </w:rPr>
        <w:t>abril</w:t>
      </w:r>
      <w:r>
        <w:rPr>
          <w:rFonts w:ascii="Arial" w:hAnsi="Arial" w:cs="Arial"/>
          <w:color w:val="000000"/>
        </w:rPr>
        <w:t xml:space="preserve"> de 2.02</w:t>
      </w:r>
      <w:r w:rsidR="00886ED8">
        <w:rPr>
          <w:rFonts w:ascii="Arial" w:hAnsi="Arial" w:cs="Arial"/>
          <w:color w:val="000000"/>
        </w:rPr>
        <w:t>6</w:t>
      </w:r>
    </w:p>
    <w:p w14:paraId="3B21B8FD" w14:textId="77777777" w:rsidR="003774B8" w:rsidRDefault="003774B8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7C28F3D" w14:textId="77777777" w:rsidR="003774B8" w:rsidRDefault="003774B8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DFDDC06" w14:textId="77777777" w:rsidR="003774B8" w:rsidRDefault="00D617B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2EEE82E2" w14:textId="77777777" w:rsidR="003774B8" w:rsidRDefault="00D617B4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  <w:r>
        <w:rPr>
          <w:rFonts w:ascii="Arial" w:hAnsi="Arial" w:cs="Arial"/>
          <w:color w:val="162937"/>
        </w:rPr>
        <w:br/>
      </w:r>
    </w:p>
    <w:p w14:paraId="0F1FF47E" w14:textId="77777777" w:rsidR="003774B8" w:rsidRDefault="003774B8">
      <w:pPr>
        <w:rPr>
          <w:szCs w:val="25"/>
        </w:rPr>
      </w:pPr>
    </w:p>
    <w:p w14:paraId="57F337D3" w14:textId="77777777" w:rsidR="003774B8" w:rsidRDefault="003774B8">
      <w:pPr>
        <w:rPr>
          <w:szCs w:val="25"/>
        </w:rPr>
      </w:pPr>
    </w:p>
    <w:p w14:paraId="28B18061" w14:textId="77777777" w:rsidR="003774B8" w:rsidRDefault="003774B8">
      <w:pPr>
        <w:rPr>
          <w:szCs w:val="25"/>
        </w:rPr>
      </w:pPr>
    </w:p>
    <w:p w14:paraId="3C96E434" w14:textId="77777777" w:rsidR="003774B8" w:rsidRDefault="003774B8">
      <w:pPr>
        <w:rPr>
          <w:szCs w:val="25"/>
        </w:rPr>
      </w:pPr>
    </w:p>
    <w:p w14:paraId="03BD6600" w14:textId="77777777" w:rsidR="003774B8" w:rsidRDefault="003774B8">
      <w:pPr>
        <w:rPr>
          <w:szCs w:val="25"/>
        </w:rPr>
      </w:pPr>
    </w:p>
    <w:p w14:paraId="13FECFF1" w14:textId="77777777" w:rsidR="003774B8" w:rsidRDefault="003774B8">
      <w:pPr>
        <w:rPr>
          <w:szCs w:val="25"/>
        </w:rPr>
      </w:pPr>
    </w:p>
    <w:p w14:paraId="317BFE09" w14:textId="77777777" w:rsidR="003774B8" w:rsidRDefault="00D617B4">
      <w:pPr>
        <w:tabs>
          <w:tab w:val="left" w:pos="7665"/>
        </w:tabs>
        <w:rPr>
          <w:szCs w:val="25"/>
        </w:rPr>
      </w:pPr>
      <w:r>
        <w:rPr>
          <w:szCs w:val="25"/>
        </w:rPr>
        <w:tab/>
      </w:r>
    </w:p>
    <w:sectPr w:rsidR="003774B8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E679" w14:textId="77777777" w:rsidR="00D617B4" w:rsidRDefault="00D617B4">
      <w:r>
        <w:separator/>
      </w:r>
    </w:p>
  </w:endnote>
  <w:endnote w:type="continuationSeparator" w:id="0">
    <w:p w14:paraId="4594875D" w14:textId="77777777" w:rsidR="00D617B4" w:rsidRDefault="00D6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C387" w14:textId="77777777" w:rsidR="003774B8" w:rsidRDefault="00D617B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15F0162" w14:textId="77777777" w:rsidR="003774B8" w:rsidRDefault="00D617B4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B039FA8" wp14:editId="0510D4E3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2EA3" w14:textId="77777777" w:rsidR="00D617B4" w:rsidRDefault="00D617B4">
      <w:r>
        <w:separator/>
      </w:r>
    </w:p>
  </w:footnote>
  <w:footnote w:type="continuationSeparator" w:id="0">
    <w:p w14:paraId="0B9B3512" w14:textId="77777777" w:rsidR="00D617B4" w:rsidRDefault="00D6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0714" w14:textId="77777777" w:rsidR="003774B8" w:rsidRDefault="00D617B4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B273114" wp14:editId="5992ACFF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401"/>
    <w:multiLevelType w:val="multilevel"/>
    <w:tmpl w:val="5C56D9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A8A7564"/>
    <w:multiLevelType w:val="multilevel"/>
    <w:tmpl w:val="B566B18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AD36825"/>
    <w:multiLevelType w:val="multilevel"/>
    <w:tmpl w:val="5C2A2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26A5"/>
    <w:multiLevelType w:val="multilevel"/>
    <w:tmpl w:val="81007C5A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4" w15:restartNumberingAfterBreak="0">
    <w:nsid w:val="0D64616B"/>
    <w:multiLevelType w:val="multilevel"/>
    <w:tmpl w:val="0C98A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F59AF"/>
    <w:multiLevelType w:val="multilevel"/>
    <w:tmpl w:val="D2AE1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2FF9"/>
    <w:multiLevelType w:val="multilevel"/>
    <w:tmpl w:val="49DE1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57E9"/>
    <w:multiLevelType w:val="multilevel"/>
    <w:tmpl w:val="AE9ADED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81B86"/>
    <w:multiLevelType w:val="multilevel"/>
    <w:tmpl w:val="24B478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B4263F3"/>
    <w:multiLevelType w:val="multilevel"/>
    <w:tmpl w:val="3D1CD74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B4841E1"/>
    <w:multiLevelType w:val="multilevel"/>
    <w:tmpl w:val="3444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53748"/>
    <w:multiLevelType w:val="multilevel"/>
    <w:tmpl w:val="237C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2F7F"/>
    <w:multiLevelType w:val="multilevel"/>
    <w:tmpl w:val="A9721F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770BCB"/>
    <w:multiLevelType w:val="multilevel"/>
    <w:tmpl w:val="4C06FE64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6051A6"/>
    <w:multiLevelType w:val="multilevel"/>
    <w:tmpl w:val="10D4F57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94857"/>
    <w:multiLevelType w:val="multilevel"/>
    <w:tmpl w:val="0A1059CA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8403A5"/>
    <w:multiLevelType w:val="multilevel"/>
    <w:tmpl w:val="077EC69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28C971C9"/>
    <w:multiLevelType w:val="multilevel"/>
    <w:tmpl w:val="D286E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601F"/>
    <w:multiLevelType w:val="multilevel"/>
    <w:tmpl w:val="963CFF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E577608"/>
    <w:multiLevelType w:val="multilevel"/>
    <w:tmpl w:val="D42A0EE0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2ECB50FE"/>
    <w:multiLevelType w:val="multilevel"/>
    <w:tmpl w:val="C58C3A3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2F2019D3"/>
    <w:multiLevelType w:val="multilevel"/>
    <w:tmpl w:val="EBEC68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2" w15:restartNumberingAfterBreak="0">
    <w:nsid w:val="322738DC"/>
    <w:multiLevelType w:val="multilevel"/>
    <w:tmpl w:val="24AA031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36BC78A0"/>
    <w:multiLevelType w:val="multilevel"/>
    <w:tmpl w:val="DAD01E9A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068A0"/>
    <w:multiLevelType w:val="multilevel"/>
    <w:tmpl w:val="1C6A890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F5E95"/>
    <w:multiLevelType w:val="multilevel"/>
    <w:tmpl w:val="64C07F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170878"/>
    <w:multiLevelType w:val="multilevel"/>
    <w:tmpl w:val="1A0A7256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384799"/>
    <w:multiLevelType w:val="multilevel"/>
    <w:tmpl w:val="EE20EC92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8" w15:restartNumberingAfterBreak="0">
    <w:nsid w:val="503D6B4E"/>
    <w:multiLevelType w:val="multilevel"/>
    <w:tmpl w:val="986849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25AB8"/>
    <w:multiLevelType w:val="multilevel"/>
    <w:tmpl w:val="21F4E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6860809"/>
    <w:multiLevelType w:val="multilevel"/>
    <w:tmpl w:val="D132111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571B00A1"/>
    <w:multiLevelType w:val="multilevel"/>
    <w:tmpl w:val="A58C85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47423"/>
    <w:multiLevelType w:val="multilevel"/>
    <w:tmpl w:val="52088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B00E2"/>
    <w:multiLevelType w:val="multilevel"/>
    <w:tmpl w:val="20A6E7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6B752E51"/>
    <w:multiLevelType w:val="multilevel"/>
    <w:tmpl w:val="389ADB4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F2159"/>
    <w:multiLevelType w:val="multilevel"/>
    <w:tmpl w:val="33C2272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7FE6"/>
    <w:multiLevelType w:val="multilevel"/>
    <w:tmpl w:val="FB9A092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83436"/>
    <w:multiLevelType w:val="multilevel"/>
    <w:tmpl w:val="742E9A3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38" w15:restartNumberingAfterBreak="0">
    <w:nsid w:val="799925B2"/>
    <w:multiLevelType w:val="multilevel"/>
    <w:tmpl w:val="BCA46B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0E7FDA"/>
    <w:multiLevelType w:val="multilevel"/>
    <w:tmpl w:val="2D847BF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20454526">
    <w:abstractNumId w:val="26"/>
  </w:num>
  <w:num w:numId="2" w16cid:durableId="1382560136">
    <w:abstractNumId w:val="8"/>
  </w:num>
  <w:num w:numId="3" w16cid:durableId="1489975969">
    <w:abstractNumId w:val="19"/>
  </w:num>
  <w:num w:numId="4" w16cid:durableId="910967193">
    <w:abstractNumId w:val="14"/>
  </w:num>
  <w:num w:numId="5" w16cid:durableId="1059742215">
    <w:abstractNumId w:val="7"/>
  </w:num>
  <w:num w:numId="6" w16cid:durableId="764881834">
    <w:abstractNumId w:val="20"/>
  </w:num>
  <w:num w:numId="7" w16cid:durableId="1971785406">
    <w:abstractNumId w:val="36"/>
  </w:num>
  <w:num w:numId="8" w16cid:durableId="1263345364">
    <w:abstractNumId w:val="25"/>
  </w:num>
  <w:num w:numId="9" w16cid:durableId="396979337">
    <w:abstractNumId w:val="37"/>
  </w:num>
  <w:num w:numId="10" w16cid:durableId="1895314119">
    <w:abstractNumId w:val="23"/>
  </w:num>
  <w:num w:numId="11" w16cid:durableId="787823240">
    <w:abstractNumId w:val="9"/>
  </w:num>
  <w:num w:numId="12" w16cid:durableId="227687881">
    <w:abstractNumId w:val="33"/>
  </w:num>
  <w:num w:numId="13" w16cid:durableId="603079864">
    <w:abstractNumId w:val="27"/>
  </w:num>
  <w:num w:numId="14" w16cid:durableId="2053772430">
    <w:abstractNumId w:val="24"/>
  </w:num>
  <w:num w:numId="15" w16cid:durableId="1599681667">
    <w:abstractNumId w:val="13"/>
  </w:num>
  <w:num w:numId="16" w16cid:durableId="2001232405">
    <w:abstractNumId w:val="35"/>
  </w:num>
  <w:num w:numId="17" w16cid:durableId="1345470917">
    <w:abstractNumId w:val="15"/>
  </w:num>
  <w:num w:numId="18" w16cid:durableId="290983894">
    <w:abstractNumId w:val="10"/>
  </w:num>
  <w:num w:numId="19" w16cid:durableId="496002806">
    <w:abstractNumId w:val="18"/>
  </w:num>
  <w:num w:numId="20" w16cid:durableId="896861749">
    <w:abstractNumId w:val="31"/>
  </w:num>
  <w:num w:numId="21" w16cid:durableId="59836741">
    <w:abstractNumId w:val="21"/>
  </w:num>
  <w:num w:numId="22" w16cid:durableId="59714970">
    <w:abstractNumId w:val="11"/>
  </w:num>
  <w:num w:numId="23" w16cid:durableId="1148590006">
    <w:abstractNumId w:val="28"/>
  </w:num>
  <w:num w:numId="24" w16cid:durableId="524904992">
    <w:abstractNumId w:val="5"/>
  </w:num>
  <w:num w:numId="25" w16cid:durableId="303200091">
    <w:abstractNumId w:val="16"/>
  </w:num>
  <w:num w:numId="26" w16cid:durableId="320618271">
    <w:abstractNumId w:val="0"/>
  </w:num>
  <w:num w:numId="27" w16cid:durableId="1709139499">
    <w:abstractNumId w:val="22"/>
  </w:num>
  <w:num w:numId="28" w16cid:durableId="2133669207">
    <w:abstractNumId w:val="1"/>
  </w:num>
  <w:num w:numId="29" w16cid:durableId="262495605">
    <w:abstractNumId w:val="30"/>
  </w:num>
  <w:num w:numId="30" w16cid:durableId="1533961348">
    <w:abstractNumId w:val="6"/>
  </w:num>
  <w:num w:numId="31" w16cid:durableId="1498762053">
    <w:abstractNumId w:val="39"/>
  </w:num>
  <w:num w:numId="32" w16cid:durableId="1682967736">
    <w:abstractNumId w:val="34"/>
  </w:num>
  <w:num w:numId="33" w16cid:durableId="985667839">
    <w:abstractNumId w:val="12"/>
  </w:num>
  <w:num w:numId="34" w16cid:durableId="786965695">
    <w:abstractNumId w:val="38"/>
  </w:num>
  <w:num w:numId="35" w16cid:durableId="1324892095">
    <w:abstractNumId w:val="29"/>
  </w:num>
  <w:num w:numId="36" w16cid:durableId="1579051565">
    <w:abstractNumId w:val="2"/>
  </w:num>
  <w:num w:numId="37" w16cid:durableId="1142114250">
    <w:abstractNumId w:val="4"/>
  </w:num>
  <w:num w:numId="38" w16cid:durableId="1565556256">
    <w:abstractNumId w:val="32"/>
  </w:num>
  <w:num w:numId="39" w16cid:durableId="477845123">
    <w:abstractNumId w:val="17"/>
  </w:num>
  <w:num w:numId="40" w16cid:durableId="1446805484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001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B8"/>
    <w:rsid w:val="003774B8"/>
    <w:rsid w:val="0075693F"/>
    <w:rsid w:val="00886ED8"/>
    <w:rsid w:val="00D6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3DA1"/>
  <w15:docId w15:val="{48038223-C2A9-450E-8F66-CD818F48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2</cp:revision>
  <dcterms:created xsi:type="dcterms:W3CDTF">2026-04-17T14:29:00Z</dcterms:created>
  <dcterms:modified xsi:type="dcterms:W3CDTF">2026-04-17T14:29:00Z</dcterms:modified>
  <cp:version>1048576</cp:version>
</cp:coreProperties>
</file>